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CD" w:rsidRDefault="00CE3D82" w:rsidP="00E43ACD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4"/>
          <w:szCs w:val="36"/>
        </w:rPr>
      </w:pPr>
      <w:r w:rsidRPr="008E6FB6">
        <w:rPr>
          <w:rFonts w:asciiTheme="majorHAnsi" w:hAnsiTheme="majorHAnsi"/>
          <w:b/>
          <w:bCs/>
          <w:sz w:val="40"/>
          <w:szCs w:val="36"/>
        </w:rPr>
        <w:t>BOGNA SZYMKIEWICZ</w:t>
      </w:r>
    </w:p>
    <w:p w:rsidR="00CE3D82" w:rsidRPr="00E43ACD" w:rsidRDefault="007E5AC8" w:rsidP="00E43ACD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4"/>
          <w:szCs w:val="36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576580</wp:posOffset>
            </wp:positionV>
            <wp:extent cx="1771650" cy="2362200"/>
            <wp:effectExtent l="19050" t="0" r="0" b="0"/>
            <wp:wrapSquare wrapText="bothSides"/>
            <wp:docPr id="1" name="Obraz 0" descr="Bogna Szymkiewicz ze st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na Szymkiewicz ze stro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18F" w:rsidRPr="0008118F">
        <w:rPr>
          <w:rFonts w:asciiTheme="majorHAnsi" w:hAnsiTheme="majorHAnsi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2.5pt;margin-top:0;width:56.25pt;height:28.5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="00CE3D82" w:rsidRPr="00E62B37">
        <w:rPr>
          <w:rFonts w:asciiTheme="majorHAnsi" w:hAnsiTheme="majorHAnsi"/>
          <w:b/>
          <w:bCs/>
          <w:sz w:val="32"/>
        </w:rPr>
        <w:t>Terminy:</w:t>
      </w:r>
    </w:p>
    <w:p w:rsidR="00CE3D82" w:rsidRPr="00E43ACD" w:rsidRDefault="00A816B6" w:rsidP="00E43AC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32"/>
        </w:rPr>
      </w:pPr>
      <w:r w:rsidRPr="00E43ACD">
        <w:rPr>
          <w:rStyle w:val="Pogrubienie"/>
          <w:rFonts w:asciiTheme="majorHAnsi" w:hAnsiTheme="majorHAnsi"/>
          <w:szCs w:val="20"/>
        </w:rPr>
        <w:t>3.VII godz. 17:15-19:15</w:t>
      </w:r>
      <w:r w:rsidR="00CE3D82" w:rsidRPr="00E43ACD">
        <w:rPr>
          <w:rStyle w:val="Pogrubienie"/>
          <w:rFonts w:asciiTheme="majorHAnsi" w:hAnsiTheme="majorHAnsi"/>
          <w:b w:val="0"/>
          <w:szCs w:val="20"/>
        </w:rPr>
        <w:t> wykład "Ciało w psy</w:t>
      </w:r>
      <w:r w:rsidR="00E62B37" w:rsidRPr="00E43ACD">
        <w:rPr>
          <w:rStyle w:val="Pogrubienie"/>
          <w:rFonts w:asciiTheme="majorHAnsi" w:hAnsiTheme="majorHAnsi"/>
          <w:b w:val="0"/>
          <w:szCs w:val="20"/>
        </w:rPr>
        <w:t>chologii procesu</w:t>
      </w:r>
      <w:r w:rsidR="00CE3D82" w:rsidRPr="00E43ACD">
        <w:rPr>
          <w:rStyle w:val="Pogrubienie"/>
          <w:rFonts w:asciiTheme="majorHAnsi" w:hAnsiTheme="majorHAnsi"/>
          <w:b w:val="0"/>
          <w:szCs w:val="20"/>
        </w:rPr>
        <w:t>"</w:t>
      </w:r>
    </w:p>
    <w:p w:rsidR="00CE3D82" w:rsidRPr="00E43ACD" w:rsidRDefault="00A816B6" w:rsidP="00E43AC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32"/>
        </w:rPr>
      </w:pPr>
      <w:r w:rsidRPr="00E43ACD">
        <w:rPr>
          <w:rStyle w:val="Pogrubienie"/>
          <w:rFonts w:asciiTheme="majorHAnsi" w:hAnsiTheme="majorHAnsi"/>
          <w:szCs w:val="20"/>
        </w:rPr>
        <w:t>4.VII  godz. 9:30-13:3</w:t>
      </w:r>
      <w:r w:rsidR="00CE3D82" w:rsidRPr="00E43ACD">
        <w:rPr>
          <w:rStyle w:val="Pogrubienie"/>
          <w:rFonts w:asciiTheme="majorHAnsi" w:hAnsiTheme="majorHAnsi"/>
          <w:szCs w:val="20"/>
        </w:rPr>
        <w:t>0</w:t>
      </w:r>
      <w:r w:rsidR="00CE3D82" w:rsidRPr="00E43ACD">
        <w:rPr>
          <w:rStyle w:val="Pogrubienie"/>
          <w:rFonts w:asciiTheme="majorHAnsi" w:hAnsiTheme="majorHAnsi"/>
          <w:b w:val="0"/>
          <w:szCs w:val="20"/>
        </w:rPr>
        <w:t xml:space="preserve"> warsztat "Język ciała i snów"</w:t>
      </w:r>
    </w:p>
    <w:p w:rsidR="00CE3D82" w:rsidRPr="00E43ACD" w:rsidRDefault="00A816B6" w:rsidP="00E43AC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32"/>
        </w:rPr>
      </w:pPr>
      <w:r w:rsidRPr="00E43ACD">
        <w:rPr>
          <w:rStyle w:val="Pogrubienie"/>
          <w:rFonts w:asciiTheme="majorHAnsi" w:hAnsiTheme="majorHAnsi"/>
          <w:szCs w:val="20"/>
        </w:rPr>
        <w:t>4.VII godz. 17:15-19:15</w:t>
      </w:r>
      <w:r w:rsidR="00CE3D82" w:rsidRPr="00E43ACD">
        <w:rPr>
          <w:rStyle w:val="Pogrubienie"/>
          <w:rFonts w:asciiTheme="majorHAnsi" w:hAnsiTheme="majorHAnsi"/>
          <w:szCs w:val="20"/>
        </w:rPr>
        <w:t xml:space="preserve"> </w:t>
      </w:r>
      <w:r w:rsidR="00CE3D82" w:rsidRPr="00E43ACD">
        <w:rPr>
          <w:rStyle w:val="Pogrubienie"/>
          <w:rFonts w:asciiTheme="majorHAnsi" w:hAnsiTheme="majorHAnsi"/>
          <w:b w:val="0"/>
          <w:szCs w:val="20"/>
        </w:rPr>
        <w:t>wykład "O stylu zupełnie inaczej"</w:t>
      </w:r>
      <w:r w:rsidR="00B715B7" w:rsidRPr="00E43ACD">
        <w:rPr>
          <w:rStyle w:val="Pogrubienie"/>
          <w:rFonts w:asciiTheme="majorHAnsi" w:hAnsiTheme="majorHAnsi"/>
          <w:b w:val="0"/>
          <w:szCs w:val="20"/>
        </w:rPr>
        <w:t xml:space="preserve"> (prowadzi razem z Hanną Wieloch)</w:t>
      </w:r>
    </w:p>
    <w:p w:rsidR="00CE3D82" w:rsidRPr="00E43ACD" w:rsidRDefault="00CE3D82" w:rsidP="00E43AC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32"/>
        </w:rPr>
      </w:pPr>
      <w:r w:rsidRPr="00E43ACD">
        <w:rPr>
          <w:rStyle w:val="Pogrubienie"/>
          <w:rFonts w:asciiTheme="majorHAnsi" w:hAnsiTheme="majorHAnsi"/>
          <w:szCs w:val="20"/>
        </w:rPr>
        <w:t xml:space="preserve">5.VII godz. </w:t>
      </w:r>
      <w:r w:rsidR="00A816B6" w:rsidRPr="00E43ACD">
        <w:rPr>
          <w:rStyle w:val="Pogrubienie"/>
          <w:rFonts w:asciiTheme="majorHAnsi" w:hAnsiTheme="majorHAnsi"/>
          <w:szCs w:val="20"/>
        </w:rPr>
        <w:t>9:30-13:3</w:t>
      </w:r>
      <w:r w:rsidRPr="00E43ACD">
        <w:rPr>
          <w:rStyle w:val="Pogrubienie"/>
          <w:rFonts w:asciiTheme="majorHAnsi" w:hAnsiTheme="majorHAnsi"/>
          <w:szCs w:val="20"/>
        </w:rPr>
        <w:t>0</w:t>
      </w:r>
      <w:r w:rsidRPr="00E43ACD">
        <w:rPr>
          <w:rStyle w:val="Pogrubienie"/>
          <w:rFonts w:asciiTheme="majorHAnsi" w:hAnsiTheme="majorHAnsi"/>
          <w:b w:val="0"/>
          <w:szCs w:val="20"/>
        </w:rPr>
        <w:t xml:space="preserve"> warsztat "O stylu zupełnie inaczej"</w:t>
      </w:r>
      <w:r w:rsidR="00B715B7" w:rsidRPr="00E43ACD">
        <w:rPr>
          <w:rStyle w:val="Pogrubienie"/>
          <w:rFonts w:asciiTheme="majorHAnsi" w:hAnsiTheme="majorHAnsi"/>
          <w:b w:val="0"/>
          <w:szCs w:val="20"/>
        </w:rPr>
        <w:t xml:space="preserve"> (prowadzi razem z Hanną Wieloch)</w:t>
      </w:r>
    </w:p>
    <w:p w:rsidR="00CE3D82" w:rsidRPr="008E6FB6" w:rsidRDefault="00CE3D82" w:rsidP="00CE3D82">
      <w:pPr>
        <w:spacing w:before="100" w:beforeAutospacing="1"/>
        <w:rPr>
          <w:rFonts w:asciiTheme="majorHAnsi" w:hAnsiTheme="majorHAnsi"/>
          <w:b/>
          <w:bCs/>
          <w:sz w:val="32"/>
          <w:szCs w:val="28"/>
        </w:rPr>
      </w:pPr>
    </w:p>
    <w:p w:rsidR="00CE3D82" w:rsidRDefault="00E43ACD" w:rsidP="007E5AC8">
      <w:pPr>
        <w:spacing w:before="100" w:beforeAutospacing="1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Opis</w:t>
      </w:r>
      <w:r w:rsidR="00CE3D82" w:rsidRPr="00E62B37">
        <w:rPr>
          <w:rFonts w:asciiTheme="majorHAnsi" w:hAnsiTheme="majorHAnsi"/>
          <w:b/>
          <w:bCs/>
          <w:sz w:val="32"/>
        </w:rPr>
        <w:t xml:space="preserve"> zajęć:</w:t>
      </w:r>
    </w:p>
    <w:p w:rsidR="007E5AC8" w:rsidRPr="007E5AC8" w:rsidRDefault="007E5AC8" w:rsidP="007E5AC8">
      <w:pPr>
        <w:spacing w:before="100" w:beforeAutospacing="1"/>
        <w:rPr>
          <w:rFonts w:asciiTheme="majorHAnsi" w:hAnsiTheme="majorHAnsi"/>
          <w:b/>
          <w:bCs/>
          <w:sz w:val="14"/>
        </w:rPr>
      </w:pPr>
    </w:p>
    <w:p w:rsidR="00CE3D82" w:rsidRPr="00E43ACD" w:rsidRDefault="00E62B37" w:rsidP="00E43ACD">
      <w:pPr>
        <w:spacing w:before="28" w:after="28" w:line="360" w:lineRule="auto"/>
        <w:jc w:val="center"/>
        <w:rPr>
          <w:rFonts w:asciiTheme="majorHAnsi" w:hAnsiTheme="majorHAnsi"/>
          <w:b/>
          <w:bCs/>
          <w:sz w:val="28"/>
          <w:szCs w:val="32"/>
        </w:rPr>
      </w:pPr>
      <w:r w:rsidRPr="00E43ACD">
        <w:rPr>
          <w:rFonts w:asciiTheme="majorHAnsi" w:hAnsiTheme="majorHAnsi"/>
          <w:b/>
          <w:sz w:val="28"/>
          <w:szCs w:val="32"/>
        </w:rPr>
        <w:t>JĘZYK CIAŁA I SNÓW</w:t>
      </w:r>
    </w:p>
    <w:p w:rsidR="00CE3D82" w:rsidRPr="008E6FB6" w:rsidRDefault="00CE3D82" w:rsidP="00CE3D82">
      <w:pPr>
        <w:rPr>
          <w:rFonts w:asciiTheme="majorHAnsi" w:hAnsiTheme="majorHAnsi"/>
        </w:rPr>
      </w:pPr>
    </w:p>
    <w:p w:rsidR="00CE3D82" w:rsidRPr="008E6FB6" w:rsidRDefault="00CE3D82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>Ciało ś</w:t>
      </w:r>
      <w:r w:rsidR="00491D47" w:rsidRPr="008E6FB6">
        <w:rPr>
          <w:rFonts w:asciiTheme="majorHAnsi" w:hAnsiTheme="majorHAnsi"/>
        </w:rPr>
        <w:t>ni – to jedno z podstawowych zał</w:t>
      </w:r>
      <w:r w:rsidRPr="008E6FB6">
        <w:rPr>
          <w:rFonts w:asciiTheme="majorHAnsi" w:hAnsiTheme="majorHAnsi"/>
        </w:rPr>
        <w:t>oże</w:t>
      </w:r>
      <w:r w:rsidR="00491D47" w:rsidRPr="008E6FB6">
        <w:rPr>
          <w:rFonts w:asciiTheme="majorHAnsi" w:hAnsiTheme="majorHAnsi"/>
        </w:rPr>
        <w:t>ń</w:t>
      </w:r>
      <w:r w:rsidR="00261204" w:rsidRPr="008E6FB6">
        <w:rPr>
          <w:rFonts w:asciiTheme="majorHAnsi" w:hAnsiTheme="majorHAnsi"/>
        </w:rPr>
        <w:t xml:space="preserve"> psychologii procesu, stworzonej przez Arnolda </w:t>
      </w:r>
      <w:proofErr w:type="spellStart"/>
      <w:r w:rsidR="00261204" w:rsidRPr="008E6FB6">
        <w:rPr>
          <w:rFonts w:asciiTheme="majorHAnsi" w:hAnsiTheme="majorHAnsi"/>
        </w:rPr>
        <w:t>Mindella</w:t>
      </w:r>
      <w:proofErr w:type="spellEnd"/>
      <w:r w:rsidR="00261204" w:rsidRPr="008E6FB6">
        <w:rPr>
          <w:rFonts w:asciiTheme="majorHAnsi" w:hAnsiTheme="majorHAnsi"/>
        </w:rPr>
        <w:t>. Ciał</w:t>
      </w:r>
      <w:r w:rsidRPr="008E6FB6">
        <w:rPr>
          <w:rFonts w:asciiTheme="majorHAnsi" w:hAnsiTheme="majorHAnsi"/>
        </w:rPr>
        <w:t>o, podobnie jak sny, jest źródłem ważnych i potr</w:t>
      </w:r>
      <w:r w:rsidR="00261204" w:rsidRPr="008E6FB6">
        <w:rPr>
          <w:rFonts w:asciiTheme="majorHAnsi" w:hAnsiTheme="majorHAnsi"/>
        </w:rPr>
        <w:t>zebnych informacji, które nasz ś</w:t>
      </w:r>
      <w:r w:rsidRPr="008E6FB6">
        <w:rPr>
          <w:rFonts w:asciiTheme="majorHAnsi" w:hAnsiTheme="majorHAnsi"/>
        </w:rPr>
        <w:t xml:space="preserve">wiadomy umysł pomija lub ignoruje. </w:t>
      </w:r>
    </w:p>
    <w:p w:rsidR="00CE3D82" w:rsidRPr="008E6FB6" w:rsidRDefault="00CE3D82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>Ból, choroba, nielubiany aspekt sylwetki – przy całym cierpieniu, które się z tym wiążą – zawierają w sobie tajemniczą wiedzę i energię; problem polega na tym, że często nie umiemy jej rozszyfrować i nie wiemy jak z niej korzystać. Ciało mówi swoim językiem, różnym od  psychologicznych czy medycznych teorii, innym dla każdej dla każdej jednostki.</w:t>
      </w:r>
    </w:p>
    <w:p w:rsidR="00CE3D82" w:rsidRPr="008E6FB6" w:rsidRDefault="00CE3D82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>Na warsztacie przedstawię zarys koncepcji „śniącego ciała” w psychologii procesu podstawowe metody docierania do potencjału ukrytego w naszych cielesnych problemach i dolegliwościach.</w:t>
      </w:r>
    </w:p>
    <w:p w:rsidR="00CE3D82" w:rsidRPr="008E6FB6" w:rsidRDefault="00CE3D82" w:rsidP="00CE3D82">
      <w:pPr>
        <w:rPr>
          <w:rFonts w:asciiTheme="majorHAnsi" w:hAnsiTheme="majorHAnsi"/>
        </w:rPr>
      </w:pPr>
    </w:p>
    <w:p w:rsidR="00CE3D82" w:rsidRPr="008E6FB6" w:rsidRDefault="00CE3D82" w:rsidP="00CE3D82">
      <w:pPr>
        <w:rPr>
          <w:rFonts w:asciiTheme="majorHAnsi" w:hAnsiTheme="majorHAnsi"/>
        </w:rPr>
      </w:pPr>
    </w:p>
    <w:p w:rsidR="00CE3D82" w:rsidRPr="008E6FB6" w:rsidRDefault="00CE3D82" w:rsidP="00CE3D82">
      <w:pPr>
        <w:rPr>
          <w:rFonts w:asciiTheme="majorHAnsi" w:hAnsiTheme="majorHAnsi"/>
          <w:b/>
          <w:bCs/>
        </w:rPr>
      </w:pPr>
    </w:p>
    <w:p w:rsidR="00CE3D82" w:rsidRPr="00E43ACD" w:rsidRDefault="00CE3D82" w:rsidP="00E43AC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43ACD">
        <w:rPr>
          <w:rFonts w:asciiTheme="majorHAnsi" w:hAnsiTheme="majorHAnsi"/>
          <w:b/>
          <w:bCs/>
          <w:sz w:val="28"/>
          <w:szCs w:val="28"/>
        </w:rPr>
        <w:t xml:space="preserve">O STYLU </w:t>
      </w:r>
      <w:r w:rsidR="00E62B37" w:rsidRPr="00E43ACD">
        <w:rPr>
          <w:rFonts w:asciiTheme="majorHAnsi" w:hAnsiTheme="majorHAnsi"/>
          <w:b/>
          <w:bCs/>
          <w:sz w:val="28"/>
          <w:szCs w:val="28"/>
        </w:rPr>
        <w:t>ZUPEŁNIE INACZEJ</w:t>
      </w:r>
    </w:p>
    <w:p w:rsidR="00CE3D82" w:rsidRPr="008E6FB6" w:rsidRDefault="00CE3D82" w:rsidP="00CE3D82">
      <w:pPr>
        <w:rPr>
          <w:rFonts w:asciiTheme="majorHAnsi" w:hAnsiTheme="majorHAnsi"/>
          <w:sz w:val="28"/>
        </w:rPr>
      </w:pPr>
    </w:p>
    <w:p w:rsidR="00CE3D82" w:rsidRPr="008E6FB6" w:rsidRDefault="00CE3D82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 xml:space="preserve">Warsztat poświęcony będzie odkrywaniu własnego stylu - nie tylko w ubiorze. Styl to ogólny wzorzec,  który określa granice tego, co i jak robimy, jak się prezentujemy światu i sobie, co jest dla nas (psychologicznie) dostępne. Wbrew powszechnym mniemaniom, zarówno sama istota własnego stylu, jak i jego źródła, są często głęboko nieświadome. </w:t>
      </w:r>
    </w:p>
    <w:p w:rsidR="00CE3D82" w:rsidRPr="008E6FB6" w:rsidRDefault="00CE3D82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 xml:space="preserve">Podczas tego warsztatu zajmiemy się odkrywaniem tego, co w naszym stylu nas wspiera w rozwoju, a co ogranicza; jakie elementy trudno jest zmienić i dlaczego; jaki jest kolejny krok ku pełni siebie; jaką rolę w tym wszystkim pełni nasz stosunek do własnego ciała – takiego, jakie mamy na dziś. </w:t>
      </w:r>
    </w:p>
    <w:p w:rsidR="00B715B7" w:rsidRPr="008E6FB6" w:rsidRDefault="00CE3D82" w:rsidP="00E62B37">
      <w:pPr>
        <w:spacing w:before="100" w:beforeAutospacing="1"/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lastRenderedPageBreak/>
        <w:t>Korzystając z metod psychologii procesu, kontaktu z własnym ciałem i odrobiny wiedzy o „duchach czasu” w modzie i świadomości społecznej zajmiemy się poszukiwaniem tego, co jest nam najbardziej potrzebne na tym etapie życia – wewnątrz i na zewnątrz.</w:t>
      </w:r>
    </w:p>
    <w:p w:rsidR="00B715B7" w:rsidRPr="008E6FB6" w:rsidRDefault="00B715B7" w:rsidP="00E62B37">
      <w:pPr>
        <w:spacing w:before="100" w:beforeAutospacing="1"/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</w:rPr>
        <w:t>Warsztat prowadzony razem z Hanną Wieloch</w:t>
      </w:r>
    </w:p>
    <w:p w:rsidR="00CE3D82" w:rsidRPr="008E6FB6" w:rsidRDefault="00CE3D82" w:rsidP="00E62B37">
      <w:pPr>
        <w:spacing w:before="100" w:beforeAutospacing="1"/>
        <w:jc w:val="both"/>
        <w:rPr>
          <w:rFonts w:asciiTheme="majorHAnsi" w:hAnsiTheme="majorHAnsi"/>
          <w:color w:val="FF0000"/>
        </w:rPr>
      </w:pPr>
      <w:r w:rsidRPr="008E6FB6">
        <w:rPr>
          <w:rFonts w:asciiTheme="majorHAnsi" w:hAnsiTheme="majorHAnsi"/>
        </w:rPr>
        <w:br/>
      </w:r>
    </w:p>
    <w:p w:rsidR="00B715B7" w:rsidRPr="007E5AC8" w:rsidRDefault="00CE3D82" w:rsidP="007E5AC8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32"/>
        </w:rPr>
      </w:pPr>
      <w:r w:rsidRPr="00E62B37">
        <w:rPr>
          <w:rFonts w:asciiTheme="majorHAnsi" w:hAnsiTheme="majorHAnsi"/>
          <w:b/>
          <w:bCs/>
          <w:sz w:val="32"/>
        </w:rPr>
        <w:t>Życiorys:</w:t>
      </w:r>
    </w:p>
    <w:p w:rsidR="00CE3D82" w:rsidRPr="008E6FB6" w:rsidRDefault="00B715B7" w:rsidP="00E62B37">
      <w:pPr>
        <w:jc w:val="both"/>
        <w:rPr>
          <w:rFonts w:asciiTheme="majorHAnsi" w:hAnsiTheme="majorHAnsi"/>
        </w:rPr>
      </w:pPr>
      <w:r w:rsidRPr="008E6FB6">
        <w:rPr>
          <w:rFonts w:asciiTheme="majorHAnsi" w:hAnsiTheme="majorHAnsi"/>
          <w:b/>
          <w:bCs/>
          <w:szCs w:val="28"/>
        </w:rPr>
        <w:t xml:space="preserve">Bogna Szymkiewicz </w:t>
      </w:r>
      <w:r w:rsidRPr="008E6FB6">
        <w:rPr>
          <w:rFonts w:asciiTheme="majorHAnsi" w:hAnsiTheme="majorHAnsi"/>
          <w:b/>
          <w:bCs/>
          <w:sz w:val="32"/>
          <w:szCs w:val="28"/>
        </w:rPr>
        <w:t xml:space="preserve">- </w:t>
      </w:r>
      <w:r w:rsidR="00E62B37">
        <w:rPr>
          <w:rFonts w:asciiTheme="majorHAnsi" w:hAnsiTheme="majorHAnsi"/>
        </w:rPr>
        <w:t>D</w:t>
      </w:r>
      <w:r w:rsidRPr="008E6FB6">
        <w:rPr>
          <w:rFonts w:asciiTheme="majorHAnsi" w:hAnsiTheme="majorHAnsi"/>
        </w:rPr>
        <w:t xml:space="preserve">r psychologii. Pracuje w Instytucie stosowanych Nauk Społecznych UW, gdzie kieruje ścieżką specjalizacyjną „Pomoc społeczno-terapeutyczna”. Posiada licencję terapeutyczną i trenerską wydaną przez </w:t>
      </w:r>
      <w:proofErr w:type="spellStart"/>
      <w:r w:rsidRPr="008E6FB6">
        <w:rPr>
          <w:rFonts w:asciiTheme="majorHAnsi" w:hAnsiTheme="majorHAnsi"/>
        </w:rPr>
        <w:t>Research</w:t>
      </w:r>
      <w:proofErr w:type="spellEnd"/>
      <w:r w:rsidRPr="008E6FB6">
        <w:rPr>
          <w:rFonts w:asciiTheme="majorHAnsi" w:hAnsiTheme="majorHAnsi"/>
        </w:rPr>
        <w:t xml:space="preserve"> </w:t>
      </w:r>
      <w:proofErr w:type="spellStart"/>
      <w:r w:rsidRPr="008E6FB6">
        <w:rPr>
          <w:rFonts w:asciiTheme="majorHAnsi" w:hAnsiTheme="majorHAnsi"/>
        </w:rPr>
        <w:t>Society</w:t>
      </w:r>
      <w:proofErr w:type="spellEnd"/>
      <w:r w:rsidRPr="008E6FB6">
        <w:rPr>
          <w:rFonts w:asciiTheme="majorHAnsi" w:hAnsiTheme="majorHAnsi"/>
        </w:rPr>
        <w:t xml:space="preserve"> of </w:t>
      </w:r>
      <w:proofErr w:type="spellStart"/>
      <w:r w:rsidRPr="008E6FB6">
        <w:rPr>
          <w:rFonts w:asciiTheme="majorHAnsi" w:hAnsiTheme="majorHAnsi"/>
        </w:rPr>
        <w:t>Process</w:t>
      </w:r>
      <w:proofErr w:type="spellEnd"/>
      <w:r w:rsidRPr="008E6FB6">
        <w:rPr>
          <w:rFonts w:asciiTheme="majorHAnsi" w:hAnsiTheme="majorHAnsi"/>
        </w:rPr>
        <w:t xml:space="preserve"> </w:t>
      </w:r>
      <w:proofErr w:type="spellStart"/>
      <w:r w:rsidRPr="008E6FB6">
        <w:rPr>
          <w:rFonts w:asciiTheme="majorHAnsi" w:hAnsiTheme="majorHAnsi"/>
        </w:rPr>
        <w:t>Oriented</w:t>
      </w:r>
      <w:proofErr w:type="spellEnd"/>
      <w:r w:rsidRPr="008E6FB6">
        <w:rPr>
          <w:rFonts w:asciiTheme="majorHAnsi" w:hAnsiTheme="majorHAnsi"/>
        </w:rPr>
        <w:t xml:space="preserve"> </w:t>
      </w:r>
      <w:proofErr w:type="spellStart"/>
      <w:r w:rsidRPr="008E6FB6">
        <w:rPr>
          <w:rFonts w:asciiTheme="majorHAnsi" w:hAnsiTheme="majorHAnsi"/>
        </w:rPr>
        <w:t>Psychology</w:t>
      </w:r>
      <w:proofErr w:type="spellEnd"/>
      <w:r w:rsidRPr="008E6FB6">
        <w:rPr>
          <w:rFonts w:asciiTheme="majorHAnsi" w:hAnsiTheme="majorHAnsi"/>
        </w:rPr>
        <w:t xml:space="preserve">  w Zurychu.  Prowadzi psychoterapię indywidualną i terapię par oraz warsztaty szkoleniowe i rozwojowe (również w Rosji, Niemczech i USA). Wraz z Tomaszem Teodorczykiem i Barbarą </w:t>
      </w:r>
      <w:proofErr w:type="spellStart"/>
      <w:r w:rsidRPr="008E6FB6">
        <w:rPr>
          <w:rFonts w:asciiTheme="majorHAnsi" w:hAnsiTheme="majorHAnsi"/>
        </w:rPr>
        <w:t>Zuest</w:t>
      </w:r>
      <w:proofErr w:type="spellEnd"/>
      <w:r w:rsidRPr="008E6FB6">
        <w:rPr>
          <w:rFonts w:asciiTheme="majorHAnsi" w:hAnsiTheme="majorHAnsi"/>
        </w:rPr>
        <w:t xml:space="preserve"> (Szwajcaria) kieruje Programem Licencyjnym "Akad</w:t>
      </w:r>
      <w:r w:rsidR="00491D47" w:rsidRPr="008E6FB6">
        <w:rPr>
          <w:rFonts w:asciiTheme="majorHAnsi" w:hAnsiTheme="majorHAnsi"/>
        </w:rPr>
        <w:t>emia Pracy z Procesem", prowadzą</w:t>
      </w:r>
      <w:r w:rsidRPr="008E6FB6">
        <w:rPr>
          <w:rFonts w:asciiTheme="majorHAnsi" w:hAnsiTheme="majorHAnsi"/>
        </w:rPr>
        <w:t>cym do uzyskania międzynarodowej licencji terapeutycznej w zakresie psychologii procesu. Jest redaktorką antologii "Po drugiej stronie kłopotów. Psychologia procesu w teorii i praktyce" , autorką książki "Zranione stany świadomości" oraz współautorką książki „</w:t>
      </w:r>
      <w:proofErr w:type="spellStart"/>
      <w:r w:rsidRPr="008E6FB6">
        <w:rPr>
          <w:rFonts w:asciiTheme="majorHAnsi" w:hAnsiTheme="majorHAnsi"/>
        </w:rPr>
        <w:t>Deeper</w:t>
      </w:r>
      <w:proofErr w:type="spellEnd"/>
      <w:r w:rsidRPr="008E6FB6">
        <w:rPr>
          <w:rFonts w:asciiTheme="majorHAnsi" w:hAnsiTheme="majorHAnsi"/>
        </w:rPr>
        <w:t xml:space="preserve"> </w:t>
      </w:r>
      <w:proofErr w:type="spellStart"/>
      <w:r w:rsidRPr="008E6FB6">
        <w:rPr>
          <w:rFonts w:asciiTheme="majorHAnsi" w:hAnsiTheme="majorHAnsi"/>
        </w:rPr>
        <w:t>into</w:t>
      </w:r>
      <w:proofErr w:type="spellEnd"/>
      <w:r w:rsidRPr="008E6FB6">
        <w:rPr>
          <w:rFonts w:asciiTheme="majorHAnsi" w:hAnsiTheme="majorHAnsi"/>
        </w:rPr>
        <w:t xml:space="preserve"> </w:t>
      </w:r>
      <w:proofErr w:type="spellStart"/>
      <w:r w:rsidRPr="008E6FB6">
        <w:rPr>
          <w:rFonts w:asciiTheme="majorHAnsi" w:hAnsiTheme="majorHAnsi"/>
        </w:rPr>
        <w:t>the</w:t>
      </w:r>
      <w:proofErr w:type="spellEnd"/>
      <w:r w:rsidRPr="008E6FB6">
        <w:rPr>
          <w:rFonts w:asciiTheme="majorHAnsi" w:hAnsiTheme="majorHAnsi"/>
        </w:rPr>
        <w:t xml:space="preserve"> Soul. </w:t>
      </w:r>
      <w:r w:rsidRPr="008E6FB6">
        <w:rPr>
          <w:rFonts w:asciiTheme="majorHAnsi" w:hAnsiTheme="majorHAnsi"/>
          <w:lang w:val="en-US"/>
        </w:rPr>
        <w:t xml:space="preserve">Beyond Dementia and Alzheimer’s towards Forgetfulness Care”. </w:t>
      </w:r>
      <w:r w:rsidRPr="008E6FB6">
        <w:rPr>
          <w:rFonts w:asciiTheme="majorHAnsi" w:hAnsiTheme="majorHAnsi"/>
        </w:rPr>
        <w:t>Mieszka w Warszawie z dwiema 16-letnimi córkami, Julia i Pauliną.</w:t>
      </w:r>
    </w:p>
    <w:p w:rsidR="0092078F" w:rsidRPr="008E6FB6" w:rsidRDefault="0092078F">
      <w:pPr>
        <w:rPr>
          <w:rFonts w:asciiTheme="majorHAnsi" w:hAnsiTheme="majorHAnsi"/>
        </w:rPr>
      </w:pPr>
    </w:p>
    <w:sectPr w:rsidR="0092078F" w:rsidRPr="008E6FB6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5126"/>
    <w:multiLevelType w:val="multilevel"/>
    <w:tmpl w:val="1FAE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E3D82"/>
    <w:rsid w:val="0008118F"/>
    <w:rsid w:val="00261204"/>
    <w:rsid w:val="00491D47"/>
    <w:rsid w:val="004D60F0"/>
    <w:rsid w:val="00647945"/>
    <w:rsid w:val="007E5AC8"/>
    <w:rsid w:val="008E6FB6"/>
    <w:rsid w:val="0092078F"/>
    <w:rsid w:val="00966A1B"/>
    <w:rsid w:val="00984264"/>
    <w:rsid w:val="00A816B6"/>
    <w:rsid w:val="00A971A8"/>
    <w:rsid w:val="00B715B7"/>
    <w:rsid w:val="00CE3D82"/>
    <w:rsid w:val="00E43ACD"/>
    <w:rsid w:val="00E62B37"/>
    <w:rsid w:val="00F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D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3D82"/>
    <w:rPr>
      <w:b/>
      <w:bCs/>
    </w:rPr>
  </w:style>
  <w:style w:type="character" w:customStyle="1" w:styleId="apple-style-span">
    <w:name w:val="apple-style-span"/>
    <w:basedOn w:val="Domylnaczcionkaakapitu"/>
    <w:rsid w:val="00CE3D82"/>
  </w:style>
  <w:style w:type="paragraph" w:styleId="Tekstdymka">
    <w:name w:val="Balloon Text"/>
    <w:basedOn w:val="Normalny"/>
    <w:link w:val="TekstdymkaZnak"/>
    <w:rsid w:val="008E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8</cp:revision>
  <cp:lastPrinted>2011-04-09T09:05:00Z</cp:lastPrinted>
  <dcterms:created xsi:type="dcterms:W3CDTF">2011-03-30T10:19:00Z</dcterms:created>
  <dcterms:modified xsi:type="dcterms:W3CDTF">2011-04-09T10:19:00Z</dcterms:modified>
</cp:coreProperties>
</file>